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A3FD6" w14:textId="77777777" w:rsidR="0004744A" w:rsidRPr="0004744A" w:rsidRDefault="0004744A" w:rsidP="0004744A">
      <w:pPr>
        <w:suppressAutoHyphens/>
        <w:autoSpaceDE w:val="0"/>
        <w:jc w:val="right"/>
        <w:rPr>
          <w:sz w:val="20"/>
          <w:szCs w:val="20"/>
          <w:lang w:eastAsia="zh-CN"/>
        </w:rPr>
      </w:pPr>
      <w:r w:rsidRPr="0004744A">
        <w:rPr>
          <w:color w:val="000000"/>
          <w:lang w:eastAsia="zh-CN"/>
        </w:rPr>
        <w:t>Приложение</w:t>
      </w:r>
    </w:p>
    <w:p w14:paraId="6F31B535" w14:textId="24BBB6DB" w:rsidR="0004744A" w:rsidRPr="0004744A" w:rsidRDefault="0004744A" w:rsidP="0004744A">
      <w:pPr>
        <w:suppressAutoHyphens/>
        <w:autoSpaceDE w:val="0"/>
        <w:jc w:val="right"/>
        <w:rPr>
          <w:color w:val="000000"/>
          <w:lang w:eastAsia="zh-CN"/>
        </w:rPr>
      </w:pPr>
      <w:r w:rsidRPr="0004744A">
        <w:rPr>
          <w:color w:val="000000"/>
          <w:lang w:eastAsia="zh-CN"/>
        </w:rPr>
        <w:t xml:space="preserve">к </w:t>
      </w:r>
      <w:r>
        <w:rPr>
          <w:color w:val="000000"/>
          <w:lang w:eastAsia="zh-CN"/>
        </w:rPr>
        <w:t>решению</w:t>
      </w:r>
      <w:r w:rsidRPr="0004744A">
        <w:rPr>
          <w:color w:val="000000"/>
          <w:lang w:eastAsia="zh-CN"/>
        </w:rPr>
        <w:t xml:space="preserve"> Думы</w:t>
      </w:r>
    </w:p>
    <w:p w14:paraId="1AA5BB4A" w14:textId="6101A1E5" w:rsidR="0004744A" w:rsidRDefault="0004744A" w:rsidP="0004744A">
      <w:pPr>
        <w:suppressAutoHyphens/>
        <w:autoSpaceDE w:val="0"/>
        <w:jc w:val="right"/>
        <w:rPr>
          <w:color w:val="000000"/>
          <w:lang w:eastAsia="zh-CN"/>
        </w:rPr>
      </w:pPr>
      <w:proofErr w:type="spellStart"/>
      <w:r w:rsidRPr="0004744A">
        <w:rPr>
          <w:color w:val="000000"/>
          <w:lang w:eastAsia="zh-CN"/>
        </w:rPr>
        <w:t>Тальниковского</w:t>
      </w:r>
      <w:proofErr w:type="spellEnd"/>
      <w:r w:rsidRPr="0004744A">
        <w:rPr>
          <w:color w:val="000000"/>
          <w:lang w:eastAsia="zh-CN"/>
        </w:rPr>
        <w:t xml:space="preserve"> муниципального образования</w:t>
      </w:r>
    </w:p>
    <w:p w14:paraId="5062C726" w14:textId="0E88943C" w:rsidR="0004744A" w:rsidRDefault="0004744A" w:rsidP="0004744A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от _______________________________ № ____</w:t>
      </w:r>
    </w:p>
    <w:p w14:paraId="56ABEF57" w14:textId="77777777" w:rsidR="0004744A" w:rsidRPr="0004744A" w:rsidRDefault="0004744A" w:rsidP="0004744A">
      <w:pPr>
        <w:suppressAutoHyphens/>
        <w:autoSpaceDE w:val="0"/>
        <w:jc w:val="right"/>
        <w:rPr>
          <w:color w:val="000000"/>
          <w:lang w:eastAsia="zh-CN"/>
        </w:rPr>
      </w:pPr>
      <w:r w:rsidRPr="0004744A">
        <w:rPr>
          <w:color w:val="000000"/>
          <w:lang w:eastAsia="zh-CN"/>
        </w:rPr>
        <w:t>«О внесении изменения в решение Думы</w:t>
      </w:r>
    </w:p>
    <w:p w14:paraId="1D09CCED" w14:textId="77777777" w:rsidR="0004744A" w:rsidRPr="0004744A" w:rsidRDefault="0004744A" w:rsidP="0004744A">
      <w:pPr>
        <w:suppressAutoHyphens/>
        <w:autoSpaceDE w:val="0"/>
        <w:jc w:val="right"/>
        <w:rPr>
          <w:color w:val="000000"/>
          <w:lang w:eastAsia="zh-CN"/>
        </w:rPr>
      </w:pPr>
      <w:proofErr w:type="spellStart"/>
      <w:r w:rsidRPr="0004744A">
        <w:rPr>
          <w:color w:val="000000"/>
          <w:lang w:eastAsia="zh-CN"/>
        </w:rPr>
        <w:t>Тальниковского</w:t>
      </w:r>
      <w:proofErr w:type="spellEnd"/>
      <w:r w:rsidRPr="0004744A">
        <w:rPr>
          <w:color w:val="000000"/>
          <w:lang w:eastAsia="zh-CN"/>
        </w:rPr>
        <w:t xml:space="preserve"> муниципального образования</w:t>
      </w:r>
    </w:p>
    <w:p w14:paraId="1C075E4A" w14:textId="77777777" w:rsidR="0004744A" w:rsidRPr="0004744A" w:rsidRDefault="0004744A" w:rsidP="0004744A">
      <w:pPr>
        <w:suppressAutoHyphens/>
        <w:autoSpaceDE w:val="0"/>
        <w:jc w:val="right"/>
        <w:rPr>
          <w:color w:val="000000"/>
          <w:lang w:eastAsia="zh-CN"/>
        </w:rPr>
      </w:pPr>
      <w:r w:rsidRPr="0004744A">
        <w:rPr>
          <w:color w:val="000000"/>
          <w:lang w:eastAsia="zh-CN"/>
        </w:rPr>
        <w:t>от 30 ноября 2021 года № 12 «Об утверждении Положения</w:t>
      </w:r>
    </w:p>
    <w:p w14:paraId="61B90D94" w14:textId="77777777" w:rsidR="0004744A" w:rsidRPr="0004744A" w:rsidRDefault="0004744A" w:rsidP="0004744A">
      <w:pPr>
        <w:suppressAutoHyphens/>
        <w:autoSpaceDE w:val="0"/>
        <w:jc w:val="right"/>
        <w:rPr>
          <w:color w:val="000000"/>
          <w:lang w:eastAsia="zh-CN"/>
        </w:rPr>
      </w:pPr>
      <w:r w:rsidRPr="0004744A">
        <w:rPr>
          <w:color w:val="000000"/>
          <w:lang w:eastAsia="zh-CN"/>
        </w:rPr>
        <w:t>о муниципальном контроле в сфере благоустройства</w:t>
      </w:r>
    </w:p>
    <w:p w14:paraId="28AB72F4" w14:textId="134AD8A9" w:rsidR="0004744A" w:rsidRDefault="0004744A" w:rsidP="0004744A">
      <w:pPr>
        <w:suppressAutoHyphens/>
        <w:autoSpaceDE w:val="0"/>
        <w:jc w:val="right"/>
        <w:rPr>
          <w:color w:val="000000"/>
          <w:lang w:eastAsia="zh-CN"/>
        </w:rPr>
      </w:pPr>
      <w:r w:rsidRPr="0004744A">
        <w:rPr>
          <w:color w:val="000000"/>
          <w:lang w:eastAsia="zh-CN"/>
        </w:rPr>
        <w:t xml:space="preserve">на территории </w:t>
      </w:r>
      <w:proofErr w:type="spellStart"/>
      <w:r w:rsidRPr="0004744A">
        <w:rPr>
          <w:color w:val="000000"/>
          <w:lang w:eastAsia="zh-CN"/>
        </w:rPr>
        <w:t>Тальниковского</w:t>
      </w:r>
      <w:proofErr w:type="spellEnd"/>
      <w:r w:rsidRPr="0004744A">
        <w:rPr>
          <w:color w:val="000000"/>
          <w:lang w:eastAsia="zh-CN"/>
        </w:rPr>
        <w:t xml:space="preserve"> муниципального образования»</w:t>
      </w:r>
    </w:p>
    <w:p w14:paraId="03908C47" w14:textId="77777777" w:rsidR="0004744A" w:rsidRPr="0004744A" w:rsidRDefault="0004744A" w:rsidP="0004744A">
      <w:pPr>
        <w:widowControl w:val="0"/>
        <w:suppressAutoHyphens/>
        <w:autoSpaceDE w:val="0"/>
        <w:jc w:val="center"/>
        <w:rPr>
          <w:rFonts w:eastAsia="Calibri"/>
          <w:bCs/>
          <w:color w:val="000000"/>
          <w:sz w:val="28"/>
          <w:szCs w:val="28"/>
          <w:lang w:eastAsia="zh-CN"/>
        </w:rPr>
      </w:pPr>
      <w:bookmarkStart w:id="0" w:name="_GoBack"/>
      <w:bookmarkEnd w:id="0"/>
    </w:p>
    <w:p w14:paraId="5B622AE0" w14:textId="77777777" w:rsidR="0004744A" w:rsidRPr="0004744A" w:rsidRDefault="0004744A" w:rsidP="0004744A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04744A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6013BE39" w14:textId="77777777" w:rsidR="0004744A" w:rsidRPr="0004744A" w:rsidRDefault="0004744A" w:rsidP="0004744A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04744A">
        <w:rPr>
          <w:rFonts w:eastAsia="Calibri"/>
          <w:b/>
          <w:bCs/>
          <w:color w:val="000000"/>
          <w:sz w:val="28"/>
          <w:szCs w:val="28"/>
          <w:lang w:eastAsia="zh-CN"/>
        </w:rPr>
        <w:t>проверок при осуществлении</w:t>
      </w:r>
      <w:r w:rsidRPr="0004744A">
        <w:rPr>
          <w:rFonts w:eastAsia="Calibri"/>
          <w:color w:val="000000"/>
          <w:sz w:val="28"/>
          <w:szCs w:val="28"/>
          <w:lang w:eastAsia="zh-CN"/>
        </w:rPr>
        <w:t xml:space="preserve"> </w:t>
      </w:r>
      <w:r w:rsidRPr="0004744A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14:paraId="70756B4B" w14:textId="77777777" w:rsidR="0004744A" w:rsidRPr="0004744A" w:rsidRDefault="0004744A" w:rsidP="0004744A">
      <w:pPr>
        <w:suppressAutoHyphens/>
        <w:autoSpaceDE w:val="0"/>
        <w:jc w:val="center"/>
        <w:rPr>
          <w:color w:val="000000"/>
          <w:sz w:val="28"/>
          <w:szCs w:val="28"/>
          <w:lang w:eastAsia="zh-CN"/>
        </w:rPr>
      </w:pPr>
    </w:p>
    <w:p w14:paraId="27D708B0" w14:textId="438DA7B7" w:rsidR="0004744A" w:rsidRPr="0004744A" w:rsidRDefault="0004744A" w:rsidP="000474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04744A">
        <w:rPr>
          <w:color w:val="000000"/>
          <w:sz w:val="28"/>
          <w:szCs w:val="28"/>
        </w:rPr>
        <w:t xml:space="preserve">. Наличие препятствующей </w:t>
      </w:r>
      <w:r w:rsidRPr="0004744A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04744A">
        <w:rPr>
          <w:color w:val="000000"/>
          <w:sz w:val="28"/>
          <w:szCs w:val="28"/>
        </w:rPr>
        <w:t>наледи на прилегающих территориях.</w:t>
      </w:r>
    </w:p>
    <w:p w14:paraId="4767B176" w14:textId="2B95FD78" w:rsidR="0004744A" w:rsidRPr="0004744A" w:rsidRDefault="0004744A" w:rsidP="000474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4744A">
        <w:rPr>
          <w:color w:val="000000"/>
          <w:sz w:val="28"/>
          <w:szCs w:val="28"/>
        </w:rPr>
        <w:t>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2C18C052" w14:textId="3FA9A370" w:rsidR="0004744A" w:rsidRPr="0004744A" w:rsidRDefault="0004744A" w:rsidP="000474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4744A">
        <w:rPr>
          <w:color w:val="000000"/>
          <w:sz w:val="28"/>
          <w:szCs w:val="28"/>
        </w:rPr>
        <w:t>. Осуществление земляных работ без разрешения на их осуществление либо с превышением срока действия такого разрешения</w:t>
      </w:r>
      <w:r w:rsidRPr="0004744A">
        <w:rPr>
          <w:bCs/>
          <w:color w:val="000000"/>
          <w:sz w:val="28"/>
          <w:szCs w:val="28"/>
        </w:rPr>
        <w:t>.</w:t>
      </w:r>
    </w:p>
    <w:p w14:paraId="4C96E1D4" w14:textId="307ECCF8" w:rsidR="0004744A" w:rsidRPr="0004744A" w:rsidRDefault="0004744A" w:rsidP="000474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4744A">
        <w:rPr>
          <w:color w:val="000000"/>
          <w:sz w:val="28"/>
          <w:szCs w:val="28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53626C43" w14:textId="1A28BE21" w:rsidR="0004744A" w:rsidRPr="0004744A" w:rsidRDefault="0004744A" w:rsidP="000474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4744A">
        <w:rPr>
          <w:color w:val="000000"/>
          <w:sz w:val="28"/>
          <w:szCs w:val="28"/>
        </w:rPr>
        <w:t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14:paraId="0DA44517" w14:textId="39668278" w:rsidR="00D03C14" w:rsidRDefault="00D03C14" w:rsidP="00F5520C">
      <w:pPr>
        <w:tabs>
          <w:tab w:val="left" w:pos="1200"/>
        </w:tabs>
        <w:jc w:val="both"/>
        <w:rPr>
          <w:sz w:val="28"/>
          <w:szCs w:val="28"/>
        </w:rPr>
      </w:pPr>
    </w:p>
    <w:p w14:paraId="6CA3E2D3" w14:textId="77777777" w:rsidR="00F5520C" w:rsidRDefault="00F5520C" w:rsidP="00F5520C">
      <w:pPr>
        <w:tabs>
          <w:tab w:val="left" w:pos="1200"/>
        </w:tabs>
        <w:jc w:val="both"/>
        <w:rPr>
          <w:sz w:val="28"/>
          <w:szCs w:val="28"/>
        </w:rPr>
      </w:pPr>
    </w:p>
    <w:p w14:paraId="720224AC" w14:textId="77777777" w:rsidR="00F5520C" w:rsidRPr="00F5520C" w:rsidRDefault="00F5520C" w:rsidP="00F5520C">
      <w:pPr>
        <w:tabs>
          <w:tab w:val="left" w:pos="1200"/>
        </w:tabs>
        <w:jc w:val="both"/>
        <w:rPr>
          <w:sz w:val="28"/>
          <w:szCs w:val="28"/>
        </w:rPr>
      </w:pPr>
      <w:r w:rsidRPr="00F5520C">
        <w:rPr>
          <w:sz w:val="28"/>
          <w:szCs w:val="28"/>
        </w:rPr>
        <w:t xml:space="preserve">Глава </w:t>
      </w:r>
      <w:proofErr w:type="spellStart"/>
      <w:r w:rsidRPr="00F5520C">
        <w:rPr>
          <w:sz w:val="28"/>
          <w:szCs w:val="28"/>
        </w:rPr>
        <w:t>Тальниковского</w:t>
      </w:r>
      <w:proofErr w:type="spellEnd"/>
    </w:p>
    <w:p w14:paraId="6641AAEA" w14:textId="5745BC44" w:rsidR="00F5520C" w:rsidRPr="0004744A" w:rsidRDefault="00F5520C" w:rsidP="00F5520C">
      <w:pPr>
        <w:tabs>
          <w:tab w:val="left" w:pos="1200"/>
        </w:tabs>
        <w:jc w:val="both"/>
        <w:rPr>
          <w:sz w:val="28"/>
          <w:szCs w:val="28"/>
        </w:rPr>
      </w:pPr>
      <w:r w:rsidRPr="00F5520C">
        <w:rPr>
          <w:sz w:val="28"/>
          <w:szCs w:val="28"/>
        </w:rPr>
        <w:t>муниципального образования</w:t>
      </w:r>
      <w:r w:rsidRPr="00F5520C">
        <w:rPr>
          <w:sz w:val="28"/>
          <w:szCs w:val="28"/>
        </w:rPr>
        <w:tab/>
      </w:r>
      <w:r w:rsidRPr="00F5520C">
        <w:rPr>
          <w:sz w:val="28"/>
          <w:szCs w:val="28"/>
        </w:rPr>
        <w:tab/>
      </w:r>
      <w:r w:rsidRPr="00F5520C">
        <w:rPr>
          <w:sz w:val="28"/>
          <w:szCs w:val="28"/>
        </w:rPr>
        <w:tab/>
      </w:r>
      <w:r w:rsidRPr="00F5520C">
        <w:rPr>
          <w:sz w:val="28"/>
          <w:szCs w:val="28"/>
        </w:rPr>
        <w:tab/>
      </w:r>
      <w:r w:rsidRPr="00F5520C">
        <w:rPr>
          <w:sz w:val="28"/>
          <w:szCs w:val="28"/>
        </w:rPr>
        <w:tab/>
      </w:r>
      <w:r w:rsidRPr="00F5520C">
        <w:rPr>
          <w:sz w:val="28"/>
          <w:szCs w:val="28"/>
        </w:rPr>
        <w:tab/>
      </w:r>
      <w:r w:rsidRPr="00F5520C">
        <w:rPr>
          <w:sz w:val="28"/>
          <w:szCs w:val="28"/>
        </w:rPr>
        <w:tab/>
        <w:t>А.А. Соколов</w:t>
      </w:r>
    </w:p>
    <w:sectPr w:rsidR="00F5520C" w:rsidRPr="0004744A" w:rsidSect="00CB6AB1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18F65" w14:textId="77777777" w:rsidR="00B1248D" w:rsidRDefault="00B1248D" w:rsidP="00D03C14">
      <w:r>
        <w:separator/>
      </w:r>
    </w:p>
  </w:endnote>
  <w:endnote w:type="continuationSeparator" w:id="0">
    <w:p w14:paraId="2D4F6017" w14:textId="77777777" w:rsidR="00B1248D" w:rsidRDefault="00B1248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462E0" w14:textId="77777777" w:rsidR="00B1248D" w:rsidRDefault="00B1248D" w:rsidP="00D03C14">
      <w:r>
        <w:separator/>
      </w:r>
    </w:p>
  </w:footnote>
  <w:footnote w:type="continuationSeparator" w:id="0">
    <w:p w14:paraId="6DF54C88" w14:textId="77777777" w:rsidR="00B1248D" w:rsidRDefault="00B1248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F5520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2205F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F5520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4744A"/>
    <w:rsid w:val="000705C6"/>
    <w:rsid w:val="000C018C"/>
    <w:rsid w:val="000C6042"/>
    <w:rsid w:val="000F24BB"/>
    <w:rsid w:val="0012489F"/>
    <w:rsid w:val="00247111"/>
    <w:rsid w:val="00247E58"/>
    <w:rsid w:val="00306CD6"/>
    <w:rsid w:val="00314690"/>
    <w:rsid w:val="0032051E"/>
    <w:rsid w:val="00343FE5"/>
    <w:rsid w:val="003A6B62"/>
    <w:rsid w:val="003D4764"/>
    <w:rsid w:val="003D5BCA"/>
    <w:rsid w:val="00420EF4"/>
    <w:rsid w:val="00426EC6"/>
    <w:rsid w:val="004F2552"/>
    <w:rsid w:val="004F2B90"/>
    <w:rsid w:val="0052451E"/>
    <w:rsid w:val="00561335"/>
    <w:rsid w:val="0067319F"/>
    <w:rsid w:val="006A6DF4"/>
    <w:rsid w:val="006C06F1"/>
    <w:rsid w:val="006D403D"/>
    <w:rsid w:val="006F5DDF"/>
    <w:rsid w:val="007100F8"/>
    <w:rsid w:val="00776D67"/>
    <w:rsid w:val="007979FE"/>
    <w:rsid w:val="007C71DE"/>
    <w:rsid w:val="00823EB3"/>
    <w:rsid w:val="008629D3"/>
    <w:rsid w:val="008A57F1"/>
    <w:rsid w:val="008D14A7"/>
    <w:rsid w:val="008F783A"/>
    <w:rsid w:val="00900AAC"/>
    <w:rsid w:val="0092064A"/>
    <w:rsid w:val="00924CF7"/>
    <w:rsid w:val="00935631"/>
    <w:rsid w:val="00940E56"/>
    <w:rsid w:val="009D07EB"/>
    <w:rsid w:val="009E02AA"/>
    <w:rsid w:val="00A1678D"/>
    <w:rsid w:val="00A868AA"/>
    <w:rsid w:val="00AA16A1"/>
    <w:rsid w:val="00AE4CD9"/>
    <w:rsid w:val="00B05D0A"/>
    <w:rsid w:val="00B1248D"/>
    <w:rsid w:val="00B23A0B"/>
    <w:rsid w:val="00B66FD2"/>
    <w:rsid w:val="00BC775D"/>
    <w:rsid w:val="00C22451"/>
    <w:rsid w:val="00C53812"/>
    <w:rsid w:val="00C90E00"/>
    <w:rsid w:val="00C95380"/>
    <w:rsid w:val="00CB6AB1"/>
    <w:rsid w:val="00D03C14"/>
    <w:rsid w:val="00D462CF"/>
    <w:rsid w:val="00E2205F"/>
    <w:rsid w:val="00E9351A"/>
    <w:rsid w:val="00EA4F40"/>
    <w:rsid w:val="00EC08AA"/>
    <w:rsid w:val="00EC2F33"/>
    <w:rsid w:val="00ED032C"/>
    <w:rsid w:val="00EE4F69"/>
    <w:rsid w:val="00EF594B"/>
    <w:rsid w:val="00F12822"/>
    <w:rsid w:val="00F5520C"/>
    <w:rsid w:val="00F80E13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9E0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9E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AC4CC-3358-47A5-AB24-56A8B914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513</cp:revision>
  <cp:lastPrinted>2021-09-23T23:12:00Z</cp:lastPrinted>
  <dcterms:created xsi:type="dcterms:W3CDTF">2021-08-23T11:09:00Z</dcterms:created>
  <dcterms:modified xsi:type="dcterms:W3CDTF">2023-07-06T08:34:00Z</dcterms:modified>
</cp:coreProperties>
</file>